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E2BC6B" w14:textId="77777777" w:rsidR="00090302" w:rsidRPr="00A6492A" w:rsidRDefault="00090302" w:rsidP="00090302">
      <w:pPr>
        <w:rPr>
          <w:b/>
        </w:rPr>
      </w:pPr>
      <w:r>
        <w:rPr>
          <w:b/>
        </w:rPr>
        <w:t>Use this tool t</w:t>
      </w:r>
      <w:bookmarkStart w:id="0" w:name="_GoBack"/>
      <w:bookmarkEnd w:id="0"/>
      <w:r>
        <w:rPr>
          <w:b/>
        </w:rPr>
        <w:t>o plan for communicating about your change.  Consider whether there are individuals or specific groups who need to be communicated with in a certain order and/or before more broad communication begins.  Add rows as needed to ensure thoroughness.</w:t>
      </w:r>
    </w:p>
    <w:p w14:paraId="68634184" w14:textId="77777777" w:rsidR="00090302" w:rsidRDefault="00090302" w:rsidP="00090302">
      <w:pPr>
        <w:rPr>
          <w:b/>
          <w:i/>
        </w:rPr>
      </w:pPr>
      <w:r>
        <w:rPr>
          <w:b/>
          <w:i/>
        </w:rPr>
        <w:t>INDIVIDUAL COMMUNICATION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2430"/>
        <w:gridCol w:w="2430"/>
        <w:gridCol w:w="1080"/>
        <w:gridCol w:w="1202"/>
        <w:gridCol w:w="1723"/>
        <w:gridCol w:w="1080"/>
        <w:gridCol w:w="1202"/>
      </w:tblGrid>
      <w:tr w:rsidR="00090302" w:rsidRPr="008E30EE" w14:paraId="1CD93295" w14:textId="77777777" w:rsidTr="0099121B">
        <w:trPr>
          <w:trHeight w:val="1232"/>
        </w:trPr>
        <w:tc>
          <w:tcPr>
            <w:tcW w:w="1419" w:type="dxa"/>
            <w:shd w:val="pct10" w:color="auto" w:fill="auto"/>
          </w:tcPr>
          <w:p w14:paraId="42D54D7A" w14:textId="77777777" w:rsidR="00090302" w:rsidRPr="008E30EE" w:rsidRDefault="00090302" w:rsidP="0099121B">
            <w:pPr>
              <w:rPr>
                <w:b/>
              </w:rPr>
            </w:pPr>
            <w:r w:rsidRPr="008E30EE">
              <w:rPr>
                <w:b/>
              </w:rPr>
              <w:t xml:space="preserve">Impacted </w:t>
            </w:r>
            <w:r>
              <w:rPr>
                <w:b/>
              </w:rPr>
              <w:t>Individual or Group</w:t>
            </w:r>
          </w:p>
        </w:tc>
        <w:tc>
          <w:tcPr>
            <w:tcW w:w="1276" w:type="dxa"/>
            <w:shd w:val="pct10" w:color="auto" w:fill="auto"/>
          </w:tcPr>
          <w:p w14:paraId="0C0A2A13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 xml:space="preserve">Who will deliver the </w:t>
            </w:r>
            <w:proofErr w:type="gramStart"/>
            <w:r>
              <w:rPr>
                <w:b/>
              </w:rPr>
              <w:t>message:</w:t>
            </w:r>
            <w:proofErr w:type="gramEnd"/>
          </w:p>
        </w:tc>
        <w:tc>
          <w:tcPr>
            <w:tcW w:w="2430" w:type="dxa"/>
            <w:shd w:val="pct10" w:color="auto" w:fill="auto"/>
          </w:tcPr>
          <w:p w14:paraId="7CFCCBD4" w14:textId="77777777" w:rsidR="00090302" w:rsidRDefault="00090302" w:rsidP="0099121B">
            <w:pPr>
              <w:spacing w:line="240" w:lineRule="auto"/>
              <w:rPr>
                <w:b/>
              </w:rPr>
            </w:pPr>
            <w:r>
              <w:rPr>
                <w:b/>
              </w:rPr>
              <w:t>Key Messages/ Changes</w:t>
            </w:r>
          </w:p>
          <w:p w14:paraId="09247550" w14:textId="77777777" w:rsidR="00090302" w:rsidRPr="00DF7B2C" w:rsidRDefault="00090302" w:rsidP="0099121B">
            <w:pPr>
              <w:spacing w:line="240" w:lineRule="auto"/>
              <w:rPr>
                <w:b/>
                <w:i/>
              </w:rPr>
            </w:pPr>
            <w:r w:rsidRPr="00DF7B2C">
              <w:rPr>
                <w:b/>
                <w:i/>
                <w:sz w:val="20"/>
              </w:rPr>
              <w:t>Key talking points should be created for each conversation, as needed.</w:t>
            </w:r>
          </w:p>
        </w:tc>
        <w:tc>
          <w:tcPr>
            <w:tcW w:w="2430" w:type="dxa"/>
            <w:shd w:val="pct10" w:color="auto" w:fill="auto"/>
          </w:tcPr>
          <w:p w14:paraId="56B523C0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Anticipated Reaction</w:t>
            </w:r>
          </w:p>
        </w:tc>
        <w:tc>
          <w:tcPr>
            <w:tcW w:w="1080" w:type="dxa"/>
            <w:shd w:val="pct10" w:color="auto" w:fill="auto"/>
          </w:tcPr>
          <w:p w14:paraId="7E296499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 xml:space="preserve">Timing: </w:t>
            </w:r>
          </w:p>
        </w:tc>
        <w:tc>
          <w:tcPr>
            <w:tcW w:w="1202" w:type="dxa"/>
            <w:shd w:val="pct10" w:color="auto" w:fill="auto"/>
          </w:tcPr>
          <w:p w14:paraId="15053859" w14:textId="77777777" w:rsidR="00090302" w:rsidRPr="008E30EE" w:rsidRDefault="00090302" w:rsidP="0099121B">
            <w:pPr>
              <w:rPr>
                <w:b/>
              </w:rPr>
            </w:pPr>
            <w:r w:rsidRPr="008E30EE">
              <w:rPr>
                <w:b/>
              </w:rPr>
              <w:t>Complete?</w:t>
            </w:r>
          </w:p>
        </w:tc>
        <w:tc>
          <w:tcPr>
            <w:tcW w:w="1723" w:type="dxa"/>
            <w:shd w:val="pct10" w:color="auto" w:fill="auto"/>
          </w:tcPr>
          <w:p w14:paraId="044F5E11" w14:textId="77777777" w:rsidR="00090302" w:rsidRPr="008E30EE" w:rsidRDefault="00090302" w:rsidP="0099121B">
            <w:pPr>
              <w:rPr>
                <w:b/>
              </w:rPr>
            </w:pPr>
            <w:r w:rsidRPr="008E30EE">
              <w:rPr>
                <w:b/>
              </w:rPr>
              <w:t>Follow Up By</w:t>
            </w:r>
          </w:p>
        </w:tc>
        <w:tc>
          <w:tcPr>
            <w:tcW w:w="1080" w:type="dxa"/>
            <w:shd w:val="pct10" w:color="auto" w:fill="auto"/>
          </w:tcPr>
          <w:p w14:paraId="73D85A56" w14:textId="77777777" w:rsidR="00090302" w:rsidRPr="008E30EE" w:rsidRDefault="00090302" w:rsidP="0099121B">
            <w:pPr>
              <w:rPr>
                <w:b/>
              </w:rPr>
            </w:pPr>
            <w:r w:rsidRPr="008E30EE">
              <w:rPr>
                <w:b/>
              </w:rPr>
              <w:t>Timing</w:t>
            </w:r>
          </w:p>
        </w:tc>
        <w:tc>
          <w:tcPr>
            <w:tcW w:w="1202" w:type="dxa"/>
            <w:shd w:val="pct10" w:color="auto" w:fill="auto"/>
          </w:tcPr>
          <w:p w14:paraId="4E0E7CDE" w14:textId="77777777" w:rsidR="00090302" w:rsidRPr="008E30EE" w:rsidRDefault="00090302" w:rsidP="0099121B">
            <w:pPr>
              <w:rPr>
                <w:b/>
              </w:rPr>
            </w:pPr>
            <w:r w:rsidRPr="008E30EE">
              <w:rPr>
                <w:b/>
              </w:rPr>
              <w:t>Complete?</w:t>
            </w:r>
          </w:p>
        </w:tc>
      </w:tr>
      <w:tr w:rsidR="00090302" w:rsidRPr="00AC5035" w14:paraId="73EBEBEB" w14:textId="77777777" w:rsidTr="0099121B">
        <w:tc>
          <w:tcPr>
            <w:tcW w:w="1419" w:type="dxa"/>
            <w:shd w:val="clear" w:color="auto" w:fill="FFFFFF"/>
          </w:tcPr>
          <w:p w14:paraId="5376411D" w14:textId="77777777" w:rsidR="00090302" w:rsidRDefault="00090302" w:rsidP="0099121B"/>
        </w:tc>
        <w:tc>
          <w:tcPr>
            <w:tcW w:w="1276" w:type="dxa"/>
            <w:shd w:val="clear" w:color="auto" w:fill="FFFFFF"/>
          </w:tcPr>
          <w:p w14:paraId="7AACDE35" w14:textId="77777777" w:rsidR="00090302" w:rsidRDefault="00090302" w:rsidP="0099121B"/>
        </w:tc>
        <w:tc>
          <w:tcPr>
            <w:tcW w:w="2430" w:type="dxa"/>
            <w:shd w:val="clear" w:color="auto" w:fill="FFFFFF"/>
          </w:tcPr>
          <w:p w14:paraId="54D58DF0" w14:textId="77777777" w:rsidR="00090302" w:rsidRDefault="00090302" w:rsidP="0099121B">
            <w:pPr>
              <w:spacing w:line="240" w:lineRule="auto"/>
            </w:pPr>
          </w:p>
        </w:tc>
        <w:tc>
          <w:tcPr>
            <w:tcW w:w="2430" w:type="dxa"/>
            <w:shd w:val="clear" w:color="auto" w:fill="FFFFFF"/>
          </w:tcPr>
          <w:p w14:paraId="1FB3259A" w14:textId="77777777" w:rsidR="00090302" w:rsidRDefault="00090302" w:rsidP="0099121B">
            <w:pPr>
              <w:spacing w:line="240" w:lineRule="auto"/>
            </w:pPr>
          </w:p>
        </w:tc>
        <w:tc>
          <w:tcPr>
            <w:tcW w:w="1080" w:type="dxa"/>
            <w:shd w:val="clear" w:color="auto" w:fill="FFFFFF"/>
          </w:tcPr>
          <w:p w14:paraId="36B650A0" w14:textId="77777777" w:rsidR="00090302" w:rsidRDefault="00090302" w:rsidP="0099121B">
            <w:pPr>
              <w:spacing w:line="240" w:lineRule="auto"/>
            </w:pPr>
          </w:p>
        </w:tc>
        <w:tc>
          <w:tcPr>
            <w:tcW w:w="1202" w:type="dxa"/>
            <w:shd w:val="clear" w:color="auto" w:fill="FFFFFF"/>
          </w:tcPr>
          <w:p w14:paraId="0B3FCF23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723" w:type="dxa"/>
            <w:shd w:val="clear" w:color="auto" w:fill="FFFFFF"/>
          </w:tcPr>
          <w:p w14:paraId="29FA305B" w14:textId="77777777" w:rsidR="00090302" w:rsidRDefault="00090302" w:rsidP="0099121B">
            <w:pPr>
              <w:spacing w:line="240" w:lineRule="auto"/>
            </w:pPr>
          </w:p>
        </w:tc>
        <w:tc>
          <w:tcPr>
            <w:tcW w:w="1080" w:type="dxa"/>
            <w:shd w:val="clear" w:color="auto" w:fill="FFFFFF"/>
          </w:tcPr>
          <w:p w14:paraId="7E1DE733" w14:textId="77777777" w:rsidR="00090302" w:rsidRDefault="00090302" w:rsidP="0099121B">
            <w:pPr>
              <w:spacing w:line="240" w:lineRule="auto"/>
            </w:pPr>
          </w:p>
        </w:tc>
        <w:tc>
          <w:tcPr>
            <w:tcW w:w="1202" w:type="dxa"/>
            <w:shd w:val="clear" w:color="auto" w:fill="FFFFFF"/>
          </w:tcPr>
          <w:p w14:paraId="5C3B8F0E" w14:textId="77777777" w:rsidR="00090302" w:rsidRPr="00AC5035" w:rsidRDefault="00090302" w:rsidP="0099121B">
            <w:pPr>
              <w:spacing w:line="240" w:lineRule="auto"/>
            </w:pPr>
          </w:p>
        </w:tc>
      </w:tr>
      <w:tr w:rsidR="00090302" w:rsidRPr="00AC5035" w14:paraId="10AEFFEA" w14:textId="77777777" w:rsidTr="0099121B">
        <w:tc>
          <w:tcPr>
            <w:tcW w:w="1419" w:type="dxa"/>
          </w:tcPr>
          <w:p w14:paraId="3CC67C6D" w14:textId="77777777" w:rsidR="00090302" w:rsidRPr="00657248" w:rsidRDefault="00090302" w:rsidP="0099121B"/>
        </w:tc>
        <w:tc>
          <w:tcPr>
            <w:tcW w:w="1276" w:type="dxa"/>
          </w:tcPr>
          <w:p w14:paraId="25A0245C" w14:textId="77777777" w:rsidR="00090302" w:rsidRDefault="00090302" w:rsidP="0099121B"/>
        </w:tc>
        <w:tc>
          <w:tcPr>
            <w:tcW w:w="2430" w:type="dxa"/>
          </w:tcPr>
          <w:p w14:paraId="0B9FB132" w14:textId="77777777" w:rsidR="00090302" w:rsidRDefault="00090302" w:rsidP="0099121B"/>
        </w:tc>
        <w:tc>
          <w:tcPr>
            <w:tcW w:w="2430" w:type="dxa"/>
          </w:tcPr>
          <w:p w14:paraId="085D817E" w14:textId="77777777" w:rsidR="00090302" w:rsidRDefault="00090302" w:rsidP="0099121B"/>
        </w:tc>
        <w:tc>
          <w:tcPr>
            <w:tcW w:w="1080" w:type="dxa"/>
          </w:tcPr>
          <w:p w14:paraId="063D6657" w14:textId="77777777" w:rsidR="00090302" w:rsidRDefault="00090302" w:rsidP="0099121B"/>
        </w:tc>
        <w:tc>
          <w:tcPr>
            <w:tcW w:w="1202" w:type="dxa"/>
          </w:tcPr>
          <w:p w14:paraId="7C8BC77B" w14:textId="77777777" w:rsidR="00090302" w:rsidRPr="00AC5035" w:rsidRDefault="00090302" w:rsidP="0099121B"/>
        </w:tc>
        <w:tc>
          <w:tcPr>
            <w:tcW w:w="1723" w:type="dxa"/>
          </w:tcPr>
          <w:p w14:paraId="1970BC83" w14:textId="77777777" w:rsidR="00090302" w:rsidRDefault="00090302" w:rsidP="0099121B"/>
        </w:tc>
        <w:tc>
          <w:tcPr>
            <w:tcW w:w="1080" w:type="dxa"/>
          </w:tcPr>
          <w:p w14:paraId="14FCA6C3" w14:textId="77777777" w:rsidR="00090302" w:rsidRDefault="00090302" w:rsidP="0099121B"/>
        </w:tc>
        <w:tc>
          <w:tcPr>
            <w:tcW w:w="1202" w:type="dxa"/>
          </w:tcPr>
          <w:p w14:paraId="3B965105" w14:textId="77777777" w:rsidR="00090302" w:rsidRPr="00AC5035" w:rsidRDefault="00090302" w:rsidP="0099121B"/>
        </w:tc>
      </w:tr>
      <w:tr w:rsidR="00090302" w:rsidRPr="00AC5035" w14:paraId="1B713331" w14:textId="77777777" w:rsidTr="0099121B">
        <w:tc>
          <w:tcPr>
            <w:tcW w:w="1419" w:type="dxa"/>
            <w:shd w:val="clear" w:color="auto" w:fill="FFFFFF"/>
          </w:tcPr>
          <w:p w14:paraId="249C7858" w14:textId="77777777" w:rsidR="00090302" w:rsidRPr="00AC5035" w:rsidRDefault="00090302" w:rsidP="0099121B"/>
        </w:tc>
        <w:tc>
          <w:tcPr>
            <w:tcW w:w="1276" w:type="dxa"/>
            <w:shd w:val="clear" w:color="auto" w:fill="FFFFFF"/>
          </w:tcPr>
          <w:p w14:paraId="21C1949F" w14:textId="77777777" w:rsidR="00090302" w:rsidRPr="00AC5035" w:rsidRDefault="00090302" w:rsidP="0099121B"/>
        </w:tc>
        <w:tc>
          <w:tcPr>
            <w:tcW w:w="2430" w:type="dxa"/>
            <w:shd w:val="clear" w:color="auto" w:fill="FFFFFF"/>
          </w:tcPr>
          <w:p w14:paraId="1A6F6AA3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2430" w:type="dxa"/>
            <w:shd w:val="clear" w:color="auto" w:fill="FFFFFF"/>
          </w:tcPr>
          <w:p w14:paraId="3F5A9EA5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080" w:type="dxa"/>
            <w:shd w:val="clear" w:color="auto" w:fill="FFFFFF"/>
          </w:tcPr>
          <w:p w14:paraId="1284F8F6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202" w:type="dxa"/>
            <w:shd w:val="clear" w:color="auto" w:fill="FFFFFF"/>
          </w:tcPr>
          <w:p w14:paraId="124FA0C1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723" w:type="dxa"/>
            <w:shd w:val="clear" w:color="auto" w:fill="FFFFFF"/>
          </w:tcPr>
          <w:p w14:paraId="13D6C61C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080" w:type="dxa"/>
            <w:shd w:val="clear" w:color="auto" w:fill="FFFFFF"/>
          </w:tcPr>
          <w:p w14:paraId="317AEA47" w14:textId="77777777" w:rsidR="00090302" w:rsidRPr="00AC5035" w:rsidRDefault="00090302" w:rsidP="0099121B">
            <w:pPr>
              <w:spacing w:line="240" w:lineRule="auto"/>
            </w:pPr>
          </w:p>
        </w:tc>
        <w:tc>
          <w:tcPr>
            <w:tcW w:w="1202" w:type="dxa"/>
            <w:shd w:val="clear" w:color="auto" w:fill="FFFFFF"/>
          </w:tcPr>
          <w:p w14:paraId="537A71EB" w14:textId="77777777" w:rsidR="00090302" w:rsidRPr="00AC5035" w:rsidRDefault="00090302" w:rsidP="0099121B">
            <w:pPr>
              <w:spacing w:line="240" w:lineRule="auto"/>
            </w:pPr>
          </w:p>
        </w:tc>
      </w:tr>
    </w:tbl>
    <w:p w14:paraId="60C5AB13" w14:textId="77777777" w:rsidR="00090302" w:rsidRDefault="00090302" w:rsidP="00090302">
      <w:pPr>
        <w:rPr>
          <w:b/>
          <w:i/>
        </w:rPr>
      </w:pPr>
    </w:p>
    <w:p w14:paraId="1A40F4A9" w14:textId="77777777" w:rsidR="00090302" w:rsidRPr="00210A27" w:rsidRDefault="00090302" w:rsidP="00090302">
      <w:pPr>
        <w:rPr>
          <w:b/>
          <w:i/>
        </w:rPr>
      </w:pPr>
      <w:r w:rsidRPr="00210A27">
        <w:rPr>
          <w:b/>
          <w:i/>
        </w:rPr>
        <w:t>BROAD COMMUNICATION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280"/>
        <w:gridCol w:w="1763"/>
        <w:gridCol w:w="1692"/>
        <w:gridCol w:w="1585"/>
        <w:gridCol w:w="5250"/>
      </w:tblGrid>
      <w:tr w:rsidR="00090302" w:rsidRPr="008E30EE" w14:paraId="7183CA28" w14:textId="77777777" w:rsidTr="0099121B">
        <w:tc>
          <w:tcPr>
            <w:tcW w:w="1606" w:type="dxa"/>
            <w:shd w:val="pct10" w:color="auto" w:fill="auto"/>
          </w:tcPr>
          <w:p w14:paraId="48F6BB6E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1280" w:type="dxa"/>
            <w:shd w:val="pct10" w:color="auto" w:fill="auto"/>
          </w:tcPr>
          <w:p w14:paraId="3C81421A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763" w:type="dxa"/>
            <w:shd w:val="pct10" w:color="auto" w:fill="auto"/>
          </w:tcPr>
          <w:p w14:paraId="45D1C2CD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Mechanism</w:t>
            </w:r>
          </w:p>
        </w:tc>
        <w:tc>
          <w:tcPr>
            <w:tcW w:w="1692" w:type="dxa"/>
            <w:shd w:val="pct10" w:color="auto" w:fill="auto"/>
          </w:tcPr>
          <w:p w14:paraId="1B2B06C5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Creator</w:t>
            </w:r>
          </w:p>
        </w:tc>
        <w:tc>
          <w:tcPr>
            <w:tcW w:w="1585" w:type="dxa"/>
            <w:shd w:val="pct10" w:color="auto" w:fill="auto"/>
          </w:tcPr>
          <w:p w14:paraId="5CAF744E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Sender</w:t>
            </w:r>
          </w:p>
        </w:tc>
        <w:tc>
          <w:tcPr>
            <w:tcW w:w="5250" w:type="dxa"/>
            <w:shd w:val="pct10" w:color="auto" w:fill="auto"/>
          </w:tcPr>
          <w:p w14:paraId="520DABC7" w14:textId="77777777" w:rsidR="00090302" w:rsidRPr="008E30EE" w:rsidRDefault="00090302" w:rsidP="0099121B">
            <w:pPr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090302" w:rsidRPr="00AC5035" w14:paraId="5109D01A" w14:textId="77777777" w:rsidTr="0099121B">
        <w:tc>
          <w:tcPr>
            <w:tcW w:w="1606" w:type="dxa"/>
          </w:tcPr>
          <w:p w14:paraId="67EF4AB4" w14:textId="77777777" w:rsidR="00090302" w:rsidRPr="00210A27" w:rsidRDefault="00090302" w:rsidP="0099121B"/>
        </w:tc>
        <w:tc>
          <w:tcPr>
            <w:tcW w:w="1280" w:type="dxa"/>
          </w:tcPr>
          <w:p w14:paraId="6211C410" w14:textId="77777777" w:rsidR="00090302" w:rsidRPr="00AC5035" w:rsidRDefault="00090302" w:rsidP="0099121B"/>
        </w:tc>
        <w:tc>
          <w:tcPr>
            <w:tcW w:w="1763" w:type="dxa"/>
          </w:tcPr>
          <w:p w14:paraId="5E9B907F" w14:textId="77777777" w:rsidR="00090302" w:rsidRPr="00AC5035" w:rsidRDefault="00090302" w:rsidP="0099121B"/>
        </w:tc>
        <w:tc>
          <w:tcPr>
            <w:tcW w:w="1692" w:type="dxa"/>
          </w:tcPr>
          <w:p w14:paraId="11034D8D" w14:textId="77777777" w:rsidR="00090302" w:rsidRPr="00AC5035" w:rsidRDefault="00090302" w:rsidP="0099121B"/>
        </w:tc>
        <w:tc>
          <w:tcPr>
            <w:tcW w:w="1585" w:type="dxa"/>
          </w:tcPr>
          <w:p w14:paraId="46C2E5E6" w14:textId="77777777" w:rsidR="00090302" w:rsidRPr="00AC5035" w:rsidRDefault="00090302" w:rsidP="0099121B"/>
        </w:tc>
        <w:tc>
          <w:tcPr>
            <w:tcW w:w="5250" w:type="dxa"/>
          </w:tcPr>
          <w:p w14:paraId="3DFA93ED" w14:textId="77777777" w:rsidR="00090302" w:rsidRPr="00AC5035" w:rsidRDefault="00090302" w:rsidP="0099121B"/>
        </w:tc>
      </w:tr>
      <w:tr w:rsidR="00090302" w:rsidRPr="00AC5035" w14:paraId="1AD79A12" w14:textId="77777777" w:rsidTr="0099121B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998" w14:textId="77777777" w:rsidR="00090302" w:rsidRPr="00210A27" w:rsidRDefault="00090302" w:rsidP="0099121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F04" w14:textId="77777777" w:rsidR="00090302" w:rsidRPr="00AC5035" w:rsidRDefault="00090302" w:rsidP="0099121B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81" w14:textId="77777777" w:rsidR="00090302" w:rsidRPr="00AC5035" w:rsidRDefault="00090302" w:rsidP="0099121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C3B" w14:textId="77777777" w:rsidR="00090302" w:rsidRPr="00AC5035" w:rsidRDefault="00090302" w:rsidP="0099121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436" w14:textId="77777777" w:rsidR="00090302" w:rsidRPr="00AC5035" w:rsidRDefault="00090302" w:rsidP="0099121B"/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7BF" w14:textId="77777777" w:rsidR="00090302" w:rsidRPr="00AC5035" w:rsidRDefault="00090302" w:rsidP="0099121B"/>
        </w:tc>
      </w:tr>
      <w:tr w:rsidR="00090302" w:rsidRPr="00AC5035" w14:paraId="52F6D823" w14:textId="77777777" w:rsidTr="0099121B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3D1" w14:textId="77777777" w:rsidR="00090302" w:rsidRPr="00210A27" w:rsidRDefault="00090302" w:rsidP="0099121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A5E" w14:textId="77777777" w:rsidR="00090302" w:rsidRPr="00AC5035" w:rsidRDefault="00090302" w:rsidP="0099121B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223" w14:textId="77777777" w:rsidR="00090302" w:rsidRPr="00AC5035" w:rsidRDefault="00090302" w:rsidP="0099121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852" w14:textId="77777777" w:rsidR="00090302" w:rsidRPr="00AC5035" w:rsidRDefault="00090302" w:rsidP="0099121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4C" w14:textId="77777777" w:rsidR="00090302" w:rsidRPr="00AC5035" w:rsidRDefault="00090302" w:rsidP="0099121B"/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DF3" w14:textId="77777777" w:rsidR="00090302" w:rsidRPr="00AC5035" w:rsidRDefault="00090302" w:rsidP="0099121B"/>
        </w:tc>
      </w:tr>
    </w:tbl>
    <w:p w14:paraId="62CE8DC8" w14:textId="77777777" w:rsidR="003861AA" w:rsidRDefault="002C4C3C" w:rsidP="008F0B27">
      <w:pPr>
        <w:spacing w:after="0" w:line="288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A81946A" wp14:editId="782766DE">
            <wp:simplePos x="0" y="0"/>
            <wp:positionH relativeFrom="margin">
              <wp:posOffset>5060950</wp:posOffset>
            </wp:positionH>
            <wp:positionV relativeFrom="paragraph">
              <wp:posOffset>9202420</wp:posOffset>
            </wp:positionV>
            <wp:extent cx="2345690" cy="393700"/>
            <wp:effectExtent l="0" t="0" r="0" b="0"/>
            <wp:wrapNone/>
            <wp:docPr id="1" name="image02.jpg" descr="C:\Documents and Settings\jkwiatk1\Local Settings\Temp\Temporary Directory 2 for s_096561.zip\_JPGs Fairview logo\Fairview_Brand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Documents and Settings\jkwiatk1\Local Settings\Temp\Temporary Directory 2 for s_096561.zip\_JPGs Fairview logo\Fairview_Brand_Tea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20E0B" w14:textId="77777777" w:rsidR="003861AA" w:rsidRDefault="00AB48AB" w:rsidP="008F0B27">
      <w:pPr>
        <w:spacing w:after="0" w:line="288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A253FA" wp14:editId="607C6513">
            <wp:simplePos x="0" y="0"/>
            <wp:positionH relativeFrom="column">
              <wp:posOffset>5057775</wp:posOffset>
            </wp:positionH>
            <wp:positionV relativeFrom="paragraph">
              <wp:posOffset>5527675</wp:posOffset>
            </wp:positionV>
            <wp:extent cx="2228850" cy="549580"/>
            <wp:effectExtent l="0" t="0" r="0" b="0"/>
            <wp:wrapNone/>
            <wp:docPr id="5" name="Picture 5" descr="Organizational Development &amp;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al Development &amp; Lear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1AA" w:rsidSect="000762D8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90AC" w14:textId="77777777" w:rsidR="002B5A2B" w:rsidRDefault="002B5A2B">
      <w:pPr>
        <w:spacing w:after="0" w:line="240" w:lineRule="auto"/>
      </w:pPr>
      <w:r>
        <w:separator/>
      </w:r>
    </w:p>
  </w:endnote>
  <w:endnote w:type="continuationSeparator" w:id="0">
    <w:p w14:paraId="5D651BC8" w14:textId="77777777" w:rsidR="002B5A2B" w:rsidRDefault="002B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0818" w14:textId="77777777" w:rsidR="00776142" w:rsidRDefault="00AB48AB" w:rsidP="00776142">
    <w:pPr>
      <w:pBdr>
        <w:top w:val="single" w:sz="4" w:space="1" w:color="A6A6A6" w:themeColor="background1" w:themeShade="A6"/>
      </w:pBdr>
      <w:tabs>
        <w:tab w:val="left" w:pos="412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168A5C" wp14:editId="65C6D49F">
          <wp:simplePos x="0" y="0"/>
          <wp:positionH relativeFrom="column">
            <wp:posOffset>6858000</wp:posOffset>
          </wp:positionH>
          <wp:positionV relativeFrom="paragraph">
            <wp:posOffset>92710</wp:posOffset>
          </wp:positionV>
          <wp:extent cx="2228850" cy="549275"/>
          <wp:effectExtent l="0" t="0" r="0" b="0"/>
          <wp:wrapTight wrapText="bothSides">
            <wp:wrapPolygon edited="0">
              <wp:start x="923" y="2247"/>
              <wp:lineTo x="554" y="5244"/>
              <wp:lineTo x="369" y="18728"/>
              <wp:lineTo x="20677" y="18728"/>
              <wp:lineTo x="21046" y="9739"/>
              <wp:lineTo x="20492" y="2247"/>
              <wp:lineTo x="923" y="2247"/>
            </wp:wrapPolygon>
          </wp:wrapTight>
          <wp:docPr id="8" name="Picture 8" descr="Organizational Development &amp;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rganizational Development &amp; Lear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42">
      <w:fldChar w:fldCharType="begin"/>
    </w:r>
    <w:r w:rsidR="00776142">
      <w:instrText>PAGE</w:instrText>
    </w:r>
    <w:r w:rsidR="00776142">
      <w:fldChar w:fldCharType="separate"/>
    </w:r>
    <w:r w:rsidR="00090302">
      <w:rPr>
        <w:noProof/>
      </w:rPr>
      <w:t>1</w:t>
    </w:r>
    <w:r w:rsidR="00776142">
      <w:fldChar w:fldCharType="end"/>
    </w:r>
    <w:r w:rsidR="00776142">
      <w:rPr>
        <w:b/>
      </w:rPr>
      <w:t xml:space="preserve"> | </w:t>
    </w:r>
    <w:r w:rsidR="00776142">
      <w:t xml:space="preserve">Page </w:t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  <w:r w:rsidR="000762D8">
      <w:tab/>
    </w:r>
    <w:r w:rsidR="000762D8">
      <w:tab/>
    </w:r>
    <w:r w:rsidR="000762D8">
      <w:tab/>
    </w:r>
    <w:r w:rsidR="000762D8">
      <w:tab/>
    </w:r>
    <w:r w:rsidR="000762D8">
      <w:tab/>
    </w:r>
  </w:p>
  <w:p w14:paraId="42CE6B31" w14:textId="77777777" w:rsidR="00776142" w:rsidRDefault="00776142" w:rsidP="00776142">
    <w:pPr>
      <w:pStyle w:val="Footer"/>
    </w:pPr>
  </w:p>
  <w:p w14:paraId="03F314EA" w14:textId="77777777" w:rsidR="00776142" w:rsidRDefault="00776142" w:rsidP="00776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2BD9" w14:textId="77777777" w:rsidR="002B5A2B" w:rsidRDefault="002B5A2B">
      <w:pPr>
        <w:spacing w:after="0" w:line="240" w:lineRule="auto"/>
      </w:pPr>
      <w:r>
        <w:separator/>
      </w:r>
    </w:p>
  </w:footnote>
  <w:footnote w:type="continuationSeparator" w:id="0">
    <w:p w14:paraId="44FAF572" w14:textId="77777777" w:rsidR="002B5A2B" w:rsidRDefault="002B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9460" w14:textId="77777777" w:rsidR="003861AA" w:rsidRPr="002C4C3C" w:rsidRDefault="00090302" w:rsidP="00941316">
    <w:pPr>
      <w:tabs>
        <w:tab w:val="left" w:pos="9525"/>
      </w:tabs>
      <w:spacing w:after="0" w:line="264" w:lineRule="auto"/>
      <w:rPr>
        <w:b/>
        <w:caps/>
        <w:sz w:val="64"/>
      </w:rPr>
    </w:pPr>
    <w:r>
      <w:rPr>
        <w:b/>
        <w:caps/>
        <w:sz w:val="64"/>
      </w:rPr>
      <w:t>Communication Plan</w:t>
    </w:r>
  </w:p>
  <w:p w14:paraId="2157E37F" w14:textId="77777777" w:rsidR="003861AA" w:rsidRDefault="00090302" w:rsidP="00ED74FC">
    <w:pPr>
      <w:pBdr>
        <w:bottom w:val="single" w:sz="4" w:space="1" w:color="808080" w:themeColor="background1" w:themeShade="80"/>
      </w:pBdr>
      <w:spacing w:after="0" w:line="264" w:lineRule="auto"/>
      <w:rPr>
        <w:caps/>
        <w:color w:val="434343"/>
        <w:sz w:val="52"/>
      </w:rPr>
    </w:pPr>
    <w:r>
      <w:rPr>
        <w:caps/>
        <w:color w:val="434343"/>
        <w:sz w:val="52"/>
      </w:rPr>
      <w:t>Communicating Changes</w:t>
    </w:r>
    <w:r w:rsidR="00941316">
      <w:rPr>
        <w:caps/>
        <w:color w:val="434343"/>
        <w:sz w:val="52"/>
      </w:rPr>
      <w:t xml:space="preserve"> </w:t>
    </w:r>
  </w:p>
  <w:p w14:paraId="43BF3097" w14:textId="77777777" w:rsidR="00ED74FC" w:rsidRPr="00ED74FC" w:rsidRDefault="00ED74FC" w:rsidP="00ED74FC">
    <w:pPr>
      <w:spacing w:after="0" w:line="264" w:lineRule="auto"/>
      <w:rPr>
        <w:caps/>
        <w:color w:val="43434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0369"/>
    <w:multiLevelType w:val="multilevel"/>
    <w:tmpl w:val="16CE3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1AA"/>
    <w:rsid w:val="000762D8"/>
    <w:rsid w:val="00090302"/>
    <w:rsid w:val="002B5A2B"/>
    <w:rsid w:val="002C4C3C"/>
    <w:rsid w:val="003861AA"/>
    <w:rsid w:val="005079C2"/>
    <w:rsid w:val="00776142"/>
    <w:rsid w:val="00813A2C"/>
    <w:rsid w:val="008F0B27"/>
    <w:rsid w:val="00941316"/>
    <w:rsid w:val="00A800A5"/>
    <w:rsid w:val="00AB48AB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B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paragraph" w:styleId="BalloonText">
    <w:name w:val="Balloon Text"/>
    <w:basedOn w:val="Normal"/>
    <w:link w:val="BalloonTextChar"/>
    <w:uiPriority w:val="99"/>
    <w:semiHidden/>
    <w:unhideWhenUsed/>
    <w:rsid w:val="0094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6038-9D60-674C-8807-943404BE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Joelle</dc:creator>
  <cp:lastModifiedBy>Mitchell Nemetz</cp:lastModifiedBy>
  <cp:revision>2</cp:revision>
  <dcterms:created xsi:type="dcterms:W3CDTF">2017-07-31T14:38:00Z</dcterms:created>
  <dcterms:modified xsi:type="dcterms:W3CDTF">2017-07-31T14:38:00Z</dcterms:modified>
</cp:coreProperties>
</file>